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74CD2" w14:textId="77777777" w:rsidR="00B50727" w:rsidRPr="00F768FE" w:rsidRDefault="006E5691" w:rsidP="00FA110D">
      <w:pPr>
        <w:pStyle w:val="Heading2"/>
      </w:pPr>
      <w:r>
        <w:t xml:space="preserve">INTERMEDIATE </w:t>
      </w:r>
      <w:r w:rsidR="009C1F7C">
        <w:t>CONTRACT TIME</w:t>
      </w:r>
      <w:r>
        <w:t xml:space="preserve"> NUMBER {# }</w:t>
      </w:r>
      <w:r w:rsidR="009C1F7C">
        <w:t xml:space="preserve"> INCENTIVE  AND DISINCENTIVE</w:t>
      </w:r>
      <w:r w:rsidR="008A18D2" w:rsidRPr="00F768FE">
        <w:t>:</w:t>
      </w:r>
    </w:p>
    <w:tbl>
      <w:tblPr>
        <w:tblW w:w="0" w:type="auto"/>
        <w:tblLayout w:type="fixed"/>
        <w:tblLook w:val="0020" w:firstRow="1" w:lastRow="0" w:firstColumn="0" w:lastColumn="0" w:noHBand="0" w:noVBand="0"/>
      </w:tblPr>
      <w:tblGrid>
        <w:gridCol w:w="3192"/>
        <w:gridCol w:w="3192"/>
        <w:gridCol w:w="3192"/>
      </w:tblGrid>
      <w:tr w:rsidR="00A2147E" w:rsidRPr="004F1661" w14:paraId="6489F25F" w14:textId="77777777" w:rsidTr="00C14191">
        <w:tc>
          <w:tcPr>
            <w:tcW w:w="3192" w:type="dxa"/>
          </w:tcPr>
          <w:p w14:paraId="3BBAF70C" w14:textId="23EA1B60" w:rsidR="00A2147E" w:rsidRPr="004F1661" w:rsidRDefault="008A3DC9" w:rsidP="00C32549">
            <w:pPr>
              <w:keepNext/>
              <w:keepLines/>
              <w:jc w:val="both"/>
              <w:rPr>
                <w:sz w:val="16"/>
              </w:rPr>
            </w:pPr>
            <w:r>
              <w:rPr>
                <w:sz w:val="16"/>
              </w:rPr>
              <w:t xml:space="preserve">   </w:t>
            </w:r>
            <w:r w:rsidR="00A2147E" w:rsidRPr="004F1661">
              <w:rPr>
                <w:sz w:val="16"/>
              </w:rPr>
              <w:t>(</w:t>
            </w:r>
            <w:r w:rsidR="009C1F7C">
              <w:rPr>
                <w:sz w:val="16"/>
              </w:rPr>
              <w:t>3-27-07</w:t>
            </w:r>
            <w:r w:rsidR="00A946E2" w:rsidRPr="00A946E2">
              <w:rPr>
                <w:sz w:val="16"/>
              </w:rPr>
              <w:t>)</w:t>
            </w:r>
            <w:r w:rsidR="009C1F7C">
              <w:rPr>
                <w:sz w:val="16"/>
              </w:rPr>
              <w:t xml:space="preserve">(Rev. </w:t>
            </w:r>
            <w:r>
              <w:rPr>
                <w:sz w:val="16"/>
              </w:rPr>
              <w:t>1-16-24</w:t>
            </w:r>
            <w:r w:rsidR="009C1F7C">
              <w:rPr>
                <w:sz w:val="16"/>
              </w:rPr>
              <w:t>)</w:t>
            </w:r>
          </w:p>
        </w:tc>
        <w:tc>
          <w:tcPr>
            <w:tcW w:w="3192" w:type="dxa"/>
          </w:tcPr>
          <w:p w14:paraId="0EA44A46" w14:textId="77777777" w:rsidR="00A2147E" w:rsidRPr="004F1661" w:rsidRDefault="009C1F7C" w:rsidP="00E8763B">
            <w:pPr>
              <w:keepNext/>
              <w:keepLines/>
              <w:jc w:val="center"/>
              <w:rPr>
                <w:sz w:val="16"/>
              </w:rPr>
            </w:pPr>
            <w:r>
              <w:rPr>
                <w:sz w:val="16"/>
              </w:rPr>
              <w:t>108</w:t>
            </w:r>
          </w:p>
        </w:tc>
        <w:tc>
          <w:tcPr>
            <w:tcW w:w="3192" w:type="dxa"/>
          </w:tcPr>
          <w:p w14:paraId="4FC21AC6" w14:textId="77777777" w:rsidR="00A2147E" w:rsidRPr="004F1661" w:rsidRDefault="009C1F7C" w:rsidP="00E40195">
            <w:pPr>
              <w:keepNext/>
              <w:keepLines/>
              <w:jc w:val="right"/>
              <w:rPr>
                <w:sz w:val="16"/>
              </w:rPr>
            </w:pPr>
            <w:r>
              <w:rPr>
                <w:sz w:val="16"/>
              </w:rPr>
              <w:t>SPI 1-</w:t>
            </w:r>
            <w:r w:rsidR="00B84D50">
              <w:rPr>
                <w:sz w:val="16"/>
              </w:rPr>
              <w:t>0</w:t>
            </w:r>
            <w:r>
              <w:rPr>
                <w:sz w:val="16"/>
              </w:rPr>
              <w:t>6</w:t>
            </w:r>
          </w:p>
        </w:tc>
      </w:tr>
    </w:tbl>
    <w:p w14:paraId="1B241B8D" w14:textId="77777777" w:rsidR="00A2147E" w:rsidRPr="004F1661" w:rsidRDefault="00A2147E" w:rsidP="00C61951">
      <w:pPr>
        <w:keepNext/>
        <w:keepLines/>
        <w:ind w:firstLine="720"/>
        <w:jc w:val="both"/>
        <w:rPr>
          <w:sz w:val="16"/>
        </w:rPr>
      </w:pPr>
    </w:p>
    <w:p w14:paraId="5341BF6C" w14:textId="77777777" w:rsidR="006E5691" w:rsidRPr="006E5691" w:rsidRDefault="006E5691" w:rsidP="009C1F7C">
      <w:pPr>
        <w:jc w:val="both"/>
      </w:pPr>
      <w:r>
        <w:t xml:space="preserve">Except for that work required under the Project Special Provisions entitled </w:t>
      </w:r>
      <w:r>
        <w:rPr>
          <w:i/>
        </w:rPr>
        <w:t xml:space="preserve">Planting, Reforestation and/or Permanent Vegetation Establishment </w:t>
      </w:r>
      <w:r w:rsidRPr="006E5691">
        <w:t>included</w:t>
      </w:r>
      <w:r>
        <w:t xml:space="preserve"> elsewhere in this proposal, the Contractor shall complete all work included in this contract and shall place and maintain traffic on same. </w:t>
      </w:r>
    </w:p>
    <w:p w14:paraId="1C596BDA" w14:textId="77777777" w:rsidR="006E5691" w:rsidRDefault="00C61951" w:rsidP="00C61951">
      <w:pPr>
        <w:tabs>
          <w:tab w:val="left" w:pos="3120"/>
        </w:tabs>
        <w:jc w:val="both"/>
      </w:pPr>
      <w:r>
        <w:tab/>
      </w:r>
    </w:p>
    <w:p w14:paraId="2D8B46F7" w14:textId="77777777" w:rsidR="009C1F7C" w:rsidRDefault="009C1F7C" w:rsidP="009C1F7C">
      <w:pPr>
        <w:jc w:val="both"/>
      </w:pPr>
      <w:r>
        <w:t xml:space="preserve">The date of availability for this intermediate contract time is </w:t>
      </w:r>
      <w:r>
        <w:rPr>
          <w:b/>
        </w:rPr>
        <w:fldChar w:fldCharType="begin"/>
      </w:r>
      <w:r>
        <w:rPr>
          <w:b/>
        </w:rPr>
        <w:instrText xml:space="preserve"> FILLIN  \* MERGEFORMAT </w:instrText>
      </w:r>
      <w:r>
        <w:rPr>
          <w:b/>
        </w:rPr>
        <w:fldChar w:fldCharType="separate"/>
      </w:r>
      <w:r>
        <w:rPr>
          <w:b/>
        </w:rPr>
        <w:t>(Date______________________)</w:t>
      </w:r>
      <w:r>
        <w:rPr>
          <w:b/>
        </w:rPr>
        <w:fldChar w:fldCharType="end"/>
      </w:r>
      <w:r>
        <w:t>.</w:t>
      </w:r>
    </w:p>
    <w:p w14:paraId="532E311E" w14:textId="77777777" w:rsidR="009C1F7C" w:rsidRDefault="009C1F7C" w:rsidP="009C1F7C">
      <w:pPr>
        <w:jc w:val="both"/>
      </w:pPr>
    </w:p>
    <w:p w14:paraId="2E1F3F5D" w14:textId="77777777" w:rsidR="009C1F7C" w:rsidRDefault="009C1F7C" w:rsidP="009C1F7C">
      <w:pPr>
        <w:jc w:val="both"/>
      </w:pPr>
      <w:r>
        <w:t xml:space="preserve">The completion date for this intermediate contract time is </w:t>
      </w:r>
      <w:r>
        <w:rPr>
          <w:b/>
        </w:rPr>
        <w:fldChar w:fldCharType="begin"/>
      </w:r>
      <w:r>
        <w:rPr>
          <w:b/>
        </w:rPr>
        <w:instrText xml:space="preserve"> FILLIN  \* MERGEFORMAT </w:instrText>
      </w:r>
      <w:r>
        <w:rPr>
          <w:b/>
        </w:rPr>
        <w:fldChar w:fldCharType="separate"/>
      </w:r>
      <w:r>
        <w:rPr>
          <w:b/>
        </w:rPr>
        <w:t>(Date________________________)</w:t>
      </w:r>
      <w:r>
        <w:rPr>
          <w:b/>
        </w:rPr>
        <w:fldChar w:fldCharType="end"/>
      </w:r>
      <w:r>
        <w:t>.</w:t>
      </w:r>
    </w:p>
    <w:p w14:paraId="7FCEA919" w14:textId="77777777" w:rsidR="009C1F7C" w:rsidRDefault="009C1F7C" w:rsidP="009C1F7C">
      <w:pPr>
        <w:jc w:val="both"/>
      </w:pPr>
    </w:p>
    <w:p w14:paraId="363A2DE0" w14:textId="77777777" w:rsidR="009C1F7C" w:rsidRDefault="009C1F7C" w:rsidP="009C1F7C">
      <w:pPr>
        <w:jc w:val="both"/>
      </w:pPr>
      <w:r>
        <w:t xml:space="preserve">It is mutually agreed that time is of the essence in </w:t>
      </w:r>
      <w:r w:rsidR="004C38E2">
        <w:t xml:space="preserve">completing </w:t>
      </w:r>
      <w:r w:rsidR="004C38E2">
        <w:rPr>
          <w:b/>
        </w:rPr>
        <w:t>Intermediate</w:t>
      </w:r>
      <w:r w:rsidR="006E5691">
        <w:rPr>
          <w:b/>
        </w:rPr>
        <w:t xml:space="preserve"> Contract Time Number {#__}</w:t>
      </w:r>
      <w:r>
        <w:t xml:space="preserve"> and opening same to traffic.  It is further mutually </w:t>
      </w:r>
      <w:proofErr w:type="gramStart"/>
      <w:r>
        <w:t>agreed</w:t>
      </w:r>
      <w:proofErr w:type="gramEnd"/>
      <w:r>
        <w:t xml:space="preserve"> a delay in completing this work will result in damage due to increased engineering and inspection costs to the Department of Transportation, great hardship to the general public, public inconvenience, obstruction of traffic, interference with business, and increased cost of maintaining traffic.  </w:t>
      </w:r>
    </w:p>
    <w:p w14:paraId="70FEC5B6" w14:textId="77777777" w:rsidR="009C1F7C" w:rsidRDefault="009C1F7C" w:rsidP="009C1F7C">
      <w:pPr>
        <w:jc w:val="both"/>
      </w:pPr>
    </w:p>
    <w:p w14:paraId="78F3C110" w14:textId="0C411170" w:rsidR="009C1F7C" w:rsidRDefault="009C1F7C" w:rsidP="009C1F7C">
      <w:pPr>
        <w:jc w:val="both"/>
      </w:pPr>
      <w:r>
        <w:t>By reason of the necessity of expeditious completion of the work</w:t>
      </w:r>
      <w:r w:rsidR="004C38E2">
        <w:t xml:space="preserve"> </w:t>
      </w:r>
      <w:r w:rsidR="006E5691">
        <w:t xml:space="preserve">included in Intermediate Contract Time {#__}, and placing and maintaining traffic on same, </w:t>
      </w:r>
      <w:r>
        <w:t xml:space="preserve">it is mutually agreed, the Contractor shall receive an incentive payment of </w:t>
      </w:r>
      <w:r>
        <w:rPr>
          <w:b/>
        </w:rPr>
        <w:fldChar w:fldCharType="begin"/>
      </w:r>
      <w:r>
        <w:rPr>
          <w:b/>
        </w:rPr>
        <w:instrText xml:space="preserve"> FILLIN  \* MERGEFORMAT </w:instrText>
      </w:r>
      <w:r>
        <w:rPr>
          <w:b/>
        </w:rPr>
        <w:fldChar w:fldCharType="separate"/>
      </w:r>
      <w:r>
        <w:rPr>
          <w:b/>
        </w:rPr>
        <w:t>(words______________________)</w:t>
      </w:r>
      <w:r>
        <w:rPr>
          <w:b/>
        </w:rPr>
        <w:fldChar w:fldCharType="end"/>
      </w:r>
      <w:r w:rsidR="006E5691">
        <w:rPr>
          <w:b/>
        </w:rPr>
        <w:t xml:space="preserve"> Dollars</w:t>
      </w:r>
      <w:r>
        <w:rPr>
          <w:b/>
        </w:rPr>
        <w:t xml:space="preserve"> ($</w:t>
      </w:r>
      <w:r>
        <w:rPr>
          <w:b/>
        </w:rPr>
        <w:fldChar w:fldCharType="begin"/>
      </w:r>
      <w:r>
        <w:rPr>
          <w:b/>
        </w:rPr>
        <w:instrText xml:space="preserve"> FILLIN  \* MERGEFORMAT </w:instrText>
      </w:r>
      <w:r>
        <w:rPr>
          <w:b/>
        </w:rPr>
        <w:fldChar w:fldCharType="separate"/>
      </w:r>
      <w:r>
        <w:rPr>
          <w:b/>
        </w:rPr>
        <w:fldChar w:fldCharType="begin"/>
      </w:r>
      <w:r>
        <w:rPr>
          <w:b/>
        </w:rPr>
        <w:instrText xml:space="preserve"> FILLIN  \* MERGEFORMAT </w:instrText>
      </w:r>
      <w:r>
        <w:rPr>
          <w:b/>
        </w:rPr>
        <w:fldChar w:fldCharType="separate"/>
      </w:r>
      <w:r>
        <w:rPr>
          <w:b/>
        </w:rPr>
        <w:t>________________</w:t>
      </w:r>
      <w:r>
        <w:rPr>
          <w:b/>
        </w:rPr>
        <w:fldChar w:fldCharType="end"/>
      </w:r>
      <w:r>
        <w:rPr>
          <w:b/>
        </w:rPr>
        <w:fldChar w:fldCharType="end"/>
      </w:r>
      <w:r>
        <w:rPr>
          <w:b/>
        </w:rPr>
        <w:t>)</w:t>
      </w:r>
      <w:r>
        <w:t xml:space="preserve"> per calendar day for each day prior to </w:t>
      </w:r>
      <w:r>
        <w:rPr>
          <w:b/>
        </w:rPr>
        <w:fldChar w:fldCharType="begin"/>
      </w:r>
      <w:r>
        <w:rPr>
          <w:b/>
        </w:rPr>
        <w:instrText xml:space="preserve"> FILLIN  \* MERGEFORMAT </w:instrText>
      </w:r>
      <w:r>
        <w:rPr>
          <w:b/>
        </w:rPr>
        <w:fldChar w:fldCharType="separate"/>
      </w:r>
      <w:r>
        <w:rPr>
          <w:b/>
        </w:rPr>
        <w:t>(Date or Completion Date___________________)</w:t>
      </w:r>
      <w:r>
        <w:rPr>
          <w:b/>
        </w:rPr>
        <w:fldChar w:fldCharType="end"/>
      </w:r>
      <w:r>
        <w:t xml:space="preserve"> that this work is completed.  Incentive payment shall be limited to a maximum of </w:t>
      </w:r>
      <w:r>
        <w:rPr>
          <w:b/>
        </w:rPr>
        <w:fldChar w:fldCharType="begin"/>
      </w:r>
      <w:r>
        <w:rPr>
          <w:b/>
        </w:rPr>
        <w:instrText xml:space="preserve"> FILLIN  \* MERGEFORMAT </w:instrText>
      </w:r>
      <w:r>
        <w:rPr>
          <w:b/>
        </w:rPr>
        <w:fldChar w:fldCharType="separate"/>
      </w:r>
      <w:r>
        <w:rPr>
          <w:b/>
        </w:rPr>
        <w:t>(words________________________)</w:t>
      </w:r>
      <w:r>
        <w:rPr>
          <w:b/>
        </w:rPr>
        <w:fldChar w:fldCharType="end"/>
      </w:r>
      <w:r>
        <w:rPr>
          <w:b/>
        </w:rPr>
        <w:t xml:space="preserve"> </w:t>
      </w:r>
      <w:r w:rsidR="006E5691">
        <w:rPr>
          <w:b/>
        </w:rPr>
        <w:t xml:space="preserve">Dollars </w:t>
      </w:r>
      <w:r>
        <w:rPr>
          <w:b/>
        </w:rPr>
        <w:t>($</w:t>
      </w:r>
      <w:r>
        <w:rPr>
          <w:b/>
        </w:rPr>
        <w:fldChar w:fldCharType="begin"/>
      </w:r>
      <w:r>
        <w:rPr>
          <w:b/>
        </w:rPr>
        <w:instrText xml:space="preserve"> FILLIN  \* MERGEFORMAT </w:instrText>
      </w:r>
      <w:r>
        <w:rPr>
          <w:b/>
        </w:rPr>
        <w:fldChar w:fldCharType="separate"/>
      </w:r>
      <w:r>
        <w:rPr>
          <w:b/>
        </w:rPr>
        <w:t>________________</w:t>
      </w:r>
      <w:r>
        <w:rPr>
          <w:b/>
        </w:rPr>
        <w:fldChar w:fldCharType="end"/>
      </w:r>
      <w:r>
        <w:rPr>
          <w:b/>
        </w:rPr>
        <w:t>)</w:t>
      </w:r>
      <w:r>
        <w:t xml:space="preserve">.  No incentive payment shall be allowed for any calendar day after </w:t>
      </w:r>
      <w:r>
        <w:rPr>
          <w:b/>
        </w:rPr>
        <w:fldChar w:fldCharType="begin"/>
      </w:r>
      <w:r>
        <w:rPr>
          <w:b/>
        </w:rPr>
        <w:instrText xml:space="preserve"> FILLIN  \* MERGEFORMAT </w:instrText>
      </w:r>
      <w:r>
        <w:rPr>
          <w:b/>
        </w:rPr>
        <w:fldChar w:fldCharType="separate"/>
      </w:r>
      <w:r>
        <w:rPr>
          <w:b/>
        </w:rPr>
        <w:t>(Date__________________)</w:t>
      </w:r>
      <w:r>
        <w:rPr>
          <w:b/>
        </w:rPr>
        <w:fldChar w:fldCharType="end"/>
      </w:r>
      <w:r>
        <w:t xml:space="preserve"> that this work remains incomplete.  This </w:t>
      </w:r>
      <w:r>
        <w:rPr>
          <w:b/>
        </w:rPr>
        <w:fldChar w:fldCharType="begin"/>
      </w:r>
      <w:r>
        <w:rPr>
          <w:b/>
        </w:rPr>
        <w:instrText xml:space="preserve"> FILLIN  \* MERGEFORMAT </w:instrText>
      </w:r>
      <w:r>
        <w:rPr>
          <w:b/>
        </w:rPr>
        <w:fldChar w:fldCharType="separate"/>
      </w:r>
      <w:r>
        <w:rPr>
          <w:b/>
        </w:rPr>
        <w:t>(Date__________________)</w:t>
      </w:r>
      <w:r>
        <w:rPr>
          <w:b/>
        </w:rPr>
        <w:fldChar w:fldCharType="end"/>
      </w:r>
      <w:r>
        <w:t xml:space="preserve"> date shall be utilized in determining incentive payments and it shall not be revised for any reason whatsoever.  Incentive payment determined to be due the Contractor shall be paid by the Department within forty-five (45) calendar days after completion of all work.  No incentive payment shall be allowed if the contract is terminated under the provisions of Article 108-13 of the</w:t>
      </w:r>
      <w:r>
        <w:rPr>
          <w:i/>
        </w:rPr>
        <w:t xml:space="preserve"> Standard Specifications</w:t>
      </w:r>
      <w:r>
        <w:t>.</w:t>
      </w:r>
    </w:p>
    <w:p w14:paraId="3A427D05" w14:textId="77777777" w:rsidR="009C1F7C" w:rsidRDefault="009C1F7C" w:rsidP="009C1F7C">
      <w:pPr>
        <w:jc w:val="both"/>
      </w:pPr>
    </w:p>
    <w:p w14:paraId="23C30C8C" w14:textId="77777777" w:rsidR="009C1F7C" w:rsidRDefault="009C1F7C" w:rsidP="009C1F7C">
      <w:pPr>
        <w:jc w:val="both"/>
      </w:pPr>
      <w:r>
        <w:t xml:space="preserve">Disincentive of </w:t>
      </w:r>
      <w:r>
        <w:rPr>
          <w:b/>
        </w:rPr>
        <w:fldChar w:fldCharType="begin"/>
      </w:r>
      <w:r>
        <w:rPr>
          <w:b/>
        </w:rPr>
        <w:instrText xml:space="preserve"> FILLIN  \* MERGEFORMAT </w:instrText>
      </w:r>
      <w:r>
        <w:rPr>
          <w:b/>
        </w:rPr>
        <w:fldChar w:fldCharType="separate"/>
      </w:r>
      <w:r>
        <w:rPr>
          <w:b/>
        </w:rPr>
        <w:t>(words___________________)</w:t>
      </w:r>
      <w:r>
        <w:rPr>
          <w:b/>
        </w:rPr>
        <w:fldChar w:fldCharType="end"/>
      </w:r>
      <w:r w:rsidR="004C38E2">
        <w:rPr>
          <w:b/>
        </w:rPr>
        <w:t xml:space="preserve"> </w:t>
      </w:r>
      <w:r w:rsidR="006E5691">
        <w:rPr>
          <w:b/>
        </w:rPr>
        <w:t xml:space="preserve">Dollars </w:t>
      </w:r>
      <w:r>
        <w:rPr>
          <w:b/>
        </w:rPr>
        <w:t>($</w:t>
      </w:r>
      <w:r>
        <w:rPr>
          <w:b/>
        </w:rPr>
        <w:fldChar w:fldCharType="begin"/>
      </w:r>
      <w:r>
        <w:rPr>
          <w:b/>
        </w:rPr>
        <w:instrText xml:space="preserve"> FILLIN  \* MERGEFORMAT </w:instrText>
      </w:r>
      <w:r>
        <w:rPr>
          <w:b/>
        </w:rPr>
        <w:fldChar w:fldCharType="separate"/>
      </w:r>
      <w:r>
        <w:rPr>
          <w:b/>
        </w:rPr>
        <w:fldChar w:fldCharType="begin"/>
      </w:r>
      <w:r>
        <w:rPr>
          <w:b/>
        </w:rPr>
        <w:instrText xml:space="preserve"> FILLIN  \* MERGEFORMAT </w:instrText>
      </w:r>
      <w:r>
        <w:rPr>
          <w:b/>
        </w:rPr>
        <w:fldChar w:fldCharType="separate"/>
      </w:r>
      <w:r>
        <w:rPr>
          <w:b/>
        </w:rPr>
        <w:t>________________</w:t>
      </w:r>
      <w:r>
        <w:rPr>
          <w:b/>
        </w:rPr>
        <w:fldChar w:fldCharType="end"/>
      </w:r>
      <w:r>
        <w:rPr>
          <w:b/>
        </w:rPr>
        <w:fldChar w:fldCharType="end"/>
      </w:r>
      <w:r>
        <w:rPr>
          <w:b/>
        </w:rPr>
        <w:t>)</w:t>
      </w:r>
      <w:r>
        <w:t xml:space="preserve"> per calendar day shall be assessed the Contractor for each day beyond</w:t>
      </w:r>
      <w:r w:rsidR="006E5691">
        <w:t xml:space="preserve"> </w:t>
      </w:r>
      <w:r w:rsidR="006E5691">
        <w:rPr>
          <w:b/>
        </w:rPr>
        <w:fldChar w:fldCharType="begin"/>
      </w:r>
      <w:r w:rsidR="006E5691">
        <w:rPr>
          <w:b/>
        </w:rPr>
        <w:instrText xml:space="preserve"> FILLIN  \* MERGEFORMAT </w:instrText>
      </w:r>
      <w:r w:rsidR="006E5691">
        <w:rPr>
          <w:b/>
        </w:rPr>
        <w:fldChar w:fldCharType="separate"/>
      </w:r>
      <w:r w:rsidR="006E5691">
        <w:rPr>
          <w:b/>
        </w:rPr>
        <w:t>(Date or Completion Date___________________)</w:t>
      </w:r>
      <w:r w:rsidR="006E5691">
        <w:rPr>
          <w:b/>
        </w:rPr>
        <w:fldChar w:fldCharType="end"/>
      </w:r>
      <w:r w:rsidR="006E5691">
        <w:rPr>
          <w:b/>
        </w:rPr>
        <w:t xml:space="preserve"> </w:t>
      </w:r>
      <w:r w:rsidR="006E5691" w:rsidRPr="006E5691">
        <w:t>for</w:t>
      </w:r>
      <w:r w:rsidR="006E5691">
        <w:rPr>
          <w:b/>
        </w:rPr>
        <w:t xml:space="preserve"> </w:t>
      </w:r>
      <w:r w:rsidR="006E5691">
        <w:t>Intermediate Contract Time {#__}</w:t>
      </w:r>
      <w:r>
        <w:t xml:space="preserve"> </w:t>
      </w:r>
      <w:r w:rsidR="006E5691">
        <w:t xml:space="preserve"> that </w:t>
      </w:r>
      <w:r>
        <w:t>the work is not completed.</w:t>
      </w:r>
    </w:p>
    <w:p w14:paraId="0CC527A3" w14:textId="77777777" w:rsidR="009C1F7C" w:rsidRDefault="009C1F7C" w:rsidP="009C1F7C">
      <w:pPr>
        <w:jc w:val="both"/>
      </w:pPr>
    </w:p>
    <w:p w14:paraId="028E445A" w14:textId="77777777" w:rsidR="009C1F7C" w:rsidRDefault="009C1F7C" w:rsidP="009C1F7C">
      <w:pPr>
        <w:jc w:val="both"/>
      </w:pPr>
      <w:r>
        <w:t xml:space="preserve">The Engineer shall withhold the disincentives as they accrue from the amount of monies due on work performed in the contract.  </w:t>
      </w:r>
    </w:p>
    <w:p w14:paraId="26E0E3A6" w14:textId="77777777" w:rsidR="006E5691" w:rsidRDefault="006E5691" w:rsidP="009C1F7C">
      <w:pPr>
        <w:jc w:val="both"/>
      </w:pPr>
    </w:p>
    <w:p w14:paraId="1C8A1E91" w14:textId="77777777" w:rsidR="00751B94" w:rsidRDefault="006E5691" w:rsidP="00C61951">
      <w:pPr>
        <w:jc w:val="both"/>
      </w:pPr>
      <w:r>
        <w:t xml:space="preserve">Upon apparent completion of all work required to be completed by this intermediate date, a final inspection will be held in accordance with Article 105-17 and upon acceptance, the Department will assume responsibility for maintenance of all work except </w:t>
      </w:r>
      <w:r>
        <w:rPr>
          <w:i/>
        </w:rPr>
        <w:t xml:space="preserve">Planting, Reforestation and/or Permanent Vegetation Establishment.  </w:t>
      </w:r>
      <w:r>
        <w:t>The Contract</w:t>
      </w:r>
      <w:r w:rsidR="004C38E2">
        <w:t>or</w:t>
      </w:r>
      <w:r>
        <w:t xml:space="preserve"> will be responsible for and shall make corrections of all damages to the completed roadway caused by planting operations, whether occurring prior to or after placing traffic through the project.  </w:t>
      </w:r>
    </w:p>
    <w:sectPr w:rsidR="00751B94">
      <w:headerReference w:type="default" r:id="rId11"/>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2F1E5" w14:textId="77777777" w:rsidR="00D938F7" w:rsidRDefault="00D938F7">
      <w:r>
        <w:separator/>
      </w:r>
    </w:p>
  </w:endnote>
  <w:endnote w:type="continuationSeparator" w:id="0">
    <w:p w14:paraId="21517A3C" w14:textId="77777777" w:rsidR="00D938F7" w:rsidRDefault="00D938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79442" w14:textId="77777777" w:rsidR="00D938F7" w:rsidRDefault="00D938F7">
      <w:r>
        <w:separator/>
      </w:r>
    </w:p>
  </w:footnote>
  <w:footnote w:type="continuationSeparator" w:id="0">
    <w:p w14:paraId="65157BE2" w14:textId="77777777" w:rsidR="00D938F7" w:rsidRDefault="00D938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6C9C6" w14:textId="77777777" w:rsidR="00BC0A92" w:rsidRPr="00AF68C4" w:rsidRDefault="00BC0A92">
    <w:pPr>
      <w:tabs>
        <w:tab w:val="right" w:pos="936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F0EBE"/>
    <w:multiLevelType w:val="singleLevel"/>
    <w:tmpl w:val="3D5E8DC2"/>
    <w:lvl w:ilvl="0">
      <w:start w:val="1"/>
      <w:numFmt w:val="decimal"/>
      <w:lvlText w:val="%1."/>
      <w:lvlJc w:val="left"/>
      <w:pPr>
        <w:tabs>
          <w:tab w:val="num" w:pos="360"/>
        </w:tabs>
        <w:ind w:left="360" w:hanging="360"/>
      </w:pPr>
    </w:lvl>
  </w:abstractNum>
  <w:abstractNum w:abstractNumId="1" w15:restartNumberingAfterBreak="0">
    <w:nsid w:val="42C83BFE"/>
    <w:multiLevelType w:val="hybridMultilevel"/>
    <w:tmpl w:val="75EAFDB0"/>
    <w:lvl w:ilvl="0" w:tplc="3D2AE4A6">
      <w:start w:val="2"/>
      <w:numFmt w:val="upperLetter"/>
      <w:lvlText w:val="(%1)"/>
      <w:lvlJc w:val="left"/>
      <w:pPr>
        <w:tabs>
          <w:tab w:val="num" w:pos="360"/>
        </w:tabs>
        <w:ind w:left="36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6E737E4E"/>
    <w:multiLevelType w:val="hybridMultilevel"/>
    <w:tmpl w:val="2706877E"/>
    <w:lvl w:ilvl="0" w:tplc="6B0037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00684061">
    <w:abstractNumId w:val="0"/>
  </w:num>
  <w:num w:numId="2" w16cid:durableId="1848058831">
    <w:abstractNumId w:val="2"/>
  </w:num>
  <w:num w:numId="3" w16cid:durableId="66652515">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5E65"/>
    <w:rsid w:val="00021752"/>
    <w:rsid w:val="00050BF0"/>
    <w:rsid w:val="000922FE"/>
    <w:rsid w:val="000C19C3"/>
    <w:rsid w:val="000D6E26"/>
    <w:rsid w:val="000E771C"/>
    <w:rsid w:val="000F6A2A"/>
    <w:rsid w:val="00151057"/>
    <w:rsid w:val="0017336F"/>
    <w:rsid w:val="002007B9"/>
    <w:rsid w:val="002026B5"/>
    <w:rsid w:val="00221E70"/>
    <w:rsid w:val="00247EC1"/>
    <w:rsid w:val="002A7E47"/>
    <w:rsid w:val="002B124D"/>
    <w:rsid w:val="002B2242"/>
    <w:rsid w:val="002E1241"/>
    <w:rsid w:val="00302790"/>
    <w:rsid w:val="00310AE3"/>
    <w:rsid w:val="003444E6"/>
    <w:rsid w:val="003B3245"/>
    <w:rsid w:val="003F2A56"/>
    <w:rsid w:val="00403B90"/>
    <w:rsid w:val="00410832"/>
    <w:rsid w:val="004213F8"/>
    <w:rsid w:val="00457B45"/>
    <w:rsid w:val="00463C2F"/>
    <w:rsid w:val="004772FD"/>
    <w:rsid w:val="00483823"/>
    <w:rsid w:val="004B2889"/>
    <w:rsid w:val="004C1995"/>
    <w:rsid w:val="004C38E2"/>
    <w:rsid w:val="004D3333"/>
    <w:rsid w:val="004E2976"/>
    <w:rsid w:val="004E5411"/>
    <w:rsid w:val="004F1661"/>
    <w:rsid w:val="00515AF9"/>
    <w:rsid w:val="0054253A"/>
    <w:rsid w:val="005532C7"/>
    <w:rsid w:val="005610F8"/>
    <w:rsid w:val="00572080"/>
    <w:rsid w:val="00591867"/>
    <w:rsid w:val="005B6318"/>
    <w:rsid w:val="005D02C2"/>
    <w:rsid w:val="005E417C"/>
    <w:rsid w:val="00624304"/>
    <w:rsid w:val="00645323"/>
    <w:rsid w:val="006643FE"/>
    <w:rsid w:val="0068422D"/>
    <w:rsid w:val="006917BD"/>
    <w:rsid w:val="00694D3B"/>
    <w:rsid w:val="006E5691"/>
    <w:rsid w:val="00713030"/>
    <w:rsid w:val="007203B2"/>
    <w:rsid w:val="00725205"/>
    <w:rsid w:val="007329E1"/>
    <w:rsid w:val="00751B94"/>
    <w:rsid w:val="007855B2"/>
    <w:rsid w:val="00785F28"/>
    <w:rsid w:val="00786873"/>
    <w:rsid w:val="0079360B"/>
    <w:rsid w:val="007A701A"/>
    <w:rsid w:val="007B17AF"/>
    <w:rsid w:val="007C405E"/>
    <w:rsid w:val="008107F5"/>
    <w:rsid w:val="0082451F"/>
    <w:rsid w:val="008407FA"/>
    <w:rsid w:val="00844106"/>
    <w:rsid w:val="008534A1"/>
    <w:rsid w:val="00855E65"/>
    <w:rsid w:val="008562A0"/>
    <w:rsid w:val="008571BA"/>
    <w:rsid w:val="00866B5C"/>
    <w:rsid w:val="00884B3A"/>
    <w:rsid w:val="0089280D"/>
    <w:rsid w:val="008979FF"/>
    <w:rsid w:val="008A18D2"/>
    <w:rsid w:val="008A3DC9"/>
    <w:rsid w:val="008C0201"/>
    <w:rsid w:val="008D4242"/>
    <w:rsid w:val="00921EAB"/>
    <w:rsid w:val="00964366"/>
    <w:rsid w:val="00983E9B"/>
    <w:rsid w:val="00984CC5"/>
    <w:rsid w:val="0098716C"/>
    <w:rsid w:val="009969A3"/>
    <w:rsid w:val="009C1F7C"/>
    <w:rsid w:val="009C6C5A"/>
    <w:rsid w:val="009F0A3C"/>
    <w:rsid w:val="00A01B0F"/>
    <w:rsid w:val="00A01E45"/>
    <w:rsid w:val="00A17249"/>
    <w:rsid w:val="00A2147E"/>
    <w:rsid w:val="00A37916"/>
    <w:rsid w:val="00A45763"/>
    <w:rsid w:val="00A47AA9"/>
    <w:rsid w:val="00A51BE6"/>
    <w:rsid w:val="00A72665"/>
    <w:rsid w:val="00A74192"/>
    <w:rsid w:val="00A946E2"/>
    <w:rsid w:val="00AC6F15"/>
    <w:rsid w:val="00AE0ED4"/>
    <w:rsid w:val="00AE48F7"/>
    <w:rsid w:val="00AF68C4"/>
    <w:rsid w:val="00B05E70"/>
    <w:rsid w:val="00B10FB4"/>
    <w:rsid w:val="00B30B29"/>
    <w:rsid w:val="00B50727"/>
    <w:rsid w:val="00B55B9F"/>
    <w:rsid w:val="00B84BC5"/>
    <w:rsid w:val="00B84D50"/>
    <w:rsid w:val="00BC0A92"/>
    <w:rsid w:val="00BD42DB"/>
    <w:rsid w:val="00BD6E2C"/>
    <w:rsid w:val="00BF0E24"/>
    <w:rsid w:val="00C04659"/>
    <w:rsid w:val="00C14191"/>
    <w:rsid w:val="00C32549"/>
    <w:rsid w:val="00C34422"/>
    <w:rsid w:val="00C61951"/>
    <w:rsid w:val="00C714D5"/>
    <w:rsid w:val="00C856BA"/>
    <w:rsid w:val="00C9654B"/>
    <w:rsid w:val="00CA3451"/>
    <w:rsid w:val="00CA7B14"/>
    <w:rsid w:val="00CB4126"/>
    <w:rsid w:val="00CC0542"/>
    <w:rsid w:val="00CE0ACE"/>
    <w:rsid w:val="00CE3C99"/>
    <w:rsid w:val="00CF72CE"/>
    <w:rsid w:val="00D05D22"/>
    <w:rsid w:val="00D14AAC"/>
    <w:rsid w:val="00D25E99"/>
    <w:rsid w:val="00D601D5"/>
    <w:rsid w:val="00D71E58"/>
    <w:rsid w:val="00D938F7"/>
    <w:rsid w:val="00E25368"/>
    <w:rsid w:val="00E31ADE"/>
    <w:rsid w:val="00E40195"/>
    <w:rsid w:val="00E81B11"/>
    <w:rsid w:val="00E86EE2"/>
    <w:rsid w:val="00E8763B"/>
    <w:rsid w:val="00EC00E6"/>
    <w:rsid w:val="00EE625F"/>
    <w:rsid w:val="00EF5ADD"/>
    <w:rsid w:val="00F768FE"/>
    <w:rsid w:val="00F91EC6"/>
    <w:rsid w:val="00FA110D"/>
    <w:rsid w:val="00FA1F69"/>
    <w:rsid w:val="00FA4337"/>
    <w:rsid w:val="00FB7098"/>
    <w:rsid w:val="00FC76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C38395"/>
  <w15:docId w15:val="{778B9FD8-5688-48D1-9D61-D5791D7EC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rsid w:val="000D6E26"/>
    <w:pPr>
      <w:keepNext/>
      <w:keepLines/>
      <w:spacing w:before="480"/>
      <w:jc w:val="center"/>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nhideWhenUsed/>
    <w:qFormat/>
    <w:rsid w:val="00EC00E6"/>
    <w:pPr>
      <w:keepNext/>
      <w:keepLines/>
      <w:jc w:val="both"/>
      <w:outlineLvl w:val="1"/>
    </w:pPr>
    <w:rPr>
      <w:rFonts w:eastAsiaTheme="majorEastAsia" w:cstheme="majorBidi"/>
      <w:b/>
      <w:bCs/>
      <w:color w:val="000000" w:themeColor="text1"/>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u w:val="single"/>
    </w:rPr>
  </w:style>
  <w:style w:type="paragraph" w:styleId="Subtitle">
    <w:name w:val="Subtitle"/>
    <w:basedOn w:val="Normal"/>
    <w:qFormat/>
    <w:rPr>
      <w: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customStyle="1" w:styleId="Heading1Char">
    <w:name w:val="Heading 1 Char"/>
    <w:basedOn w:val="DefaultParagraphFont"/>
    <w:link w:val="Heading1"/>
    <w:rsid w:val="000D6E26"/>
    <w:rPr>
      <w:rFonts w:eastAsiaTheme="majorEastAsia" w:cstheme="majorBidi"/>
      <w:b/>
      <w:bCs/>
      <w:color w:val="000000" w:themeColor="text1"/>
      <w:sz w:val="28"/>
      <w:szCs w:val="28"/>
    </w:rPr>
  </w:style>
  <w:style w:type="character" w:customStyle="1" w:styleId="Heading2Char">
    <w:name w:val="Heading 2 Char"/>
    <w:basedOn w:val="DefaultParagraphFont"/>
    <w:link w:val="Heading2"/>
    <w:rsid w:val="00EC00E6"/>
    <w:rPr>
      <w:rFonts w:eastAsiaTheme="majorEastAsia" w:cstheme="majorBidi"/>
      <w:b/>
      <w:bCs/>
      <w:color w:val="000000" w:themeColor="text1"/>
      <w:sz w:val="24"/>
      <w:szCs w:val="26"/>
      <w:u w:val="single"/>
    </w:rPr>
  </w:style>
  <w:style w:type="character" w:styleId="Strong">
    <w:name w:val="Strong"/>
    <w:basedOn w:val="DefaultParagraphFont"/>
    <w:qFormat/>
    <w:rsid w:val="00457B45"/>
    <w:rPr>
      <w:b/>
      <w:bCs/>
    </w:rPr>
  </w:style>
  <w:style w:type="paragraph" w:customStyle="1" w:styleId="Header2">
    <w:name w:val="Header 2"/>
    <w:basedOn w:val="NoSpacing"/>
    <w:rsid w:val="00457B45"/>
    <w:rPr>
      <w:b/>
      <w:color w:val="000000"/>
      <w:u w:val="single"/>
    </w:rPr>
  </w:style>
  <w:style w:type="paragraph" w:styleId="NoSpacing">
    <w:name w:val="No Spacing"/>
    <w:uiPriority w:val="1"/>
    <w:qFormat/>
    <w:rsid w:val="00457B45"/>
    <w:rPr>
      <w:sz w:val="24"/>
    </w:rPr>
  </w:style>
  <w:style w:type="character" w:styleId="Hyperlink">
    <w:name w:val="Hyperlink"/>
    <w:basedOn w:val="DefaultParagraphFont"/>
    <w:rsid w:val="002B2242"/>
    <w:rPr>
      <w:color w:val="0000FF"/>
      <w:u w:val="single"/>
    </w:rPr>
  </w:style>
  <w:style w:type="paragraph" w:styleId="ListParagraph">
    <w:name w:val="List Paragraph"/>
    <w:basedOn w:val="Normal"/>
    <w:uiPriority w:val="34"/>
    <w:qFormat/>
    <w:rsid w:val="00D71E58"/>
    <w:pPr>
      <w:ind w:left="720"/>
      <w:contextualSpacing/>
    </w:pPr>
  </w:style>
  <w:style w:type="paragraph" w:styleId="BodyText">
    <w:name w:val="Body Text"/>
    <w:basedOn w:val="Normal"/>
    <w:link w:val="BodyTextChar"/>
    <w:rsid w:val="008534A1"/>
    <w:pPr>
      <w:spacing w:after="120"/>
      <w:jc w:val="both"/>
    </w:pPr>
    <w:rPr>
      <w:sz w:val="26"/>
      <w:szCs w:val="26"/>
    </w:rPr>
  </w:style>
  <w:style w:type="character" w:customStyle="1" w:styleId="BodyTextChar">
    <w:name w:val="Body Text Char"/>
    <w:basedOn w:val="DefaultParagraphFont"/>
    <w:link w:val="BodyText"/>
    <w:rsid w:val="008534A1"/>
    <w:rPr>
      <w:sz w:val="26"/>
      <w:szCs w:val="26"/>
    </w:rPr>
  </w:style>
  <w:style w:type="paragraph" w:styleId="BalloonText">
    <w:name w:val="Balloon Text"/>
    <w:basedOn w:val="Normal"/>
    <w:link w:val="BalloonTextChar"/>
    <w:rsid w:val="006E5691"/>
    <w:rPr>
      <w:rFonts w:ascii="Tahoma" w:hAnsi="Tahoma" w:cs="Tahoma"/>
      <w:sz w:val="16"/>
      <w:szCs w:val="16"/>
    </w:rPr>
  </w:style>
  <w:style w:type="character" w:customStyle="1" w:styleId="BalloonTextChar">
    <w:name w:val="Balloon Text Char"/>
    <w:basedOn w:val="DefaultParagraphFont"/>
    <w:link w:val="BalloonText"/>
    <w:rsid w:val="006E569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4350006">
      <w:bodyDiv w:val="1"/>
      <w:marLeft w:val="0"/>
      <w:marRight w:val="0"/>
      <w:marTop w:val="0"/>
      <w:marBottom w:val="0"/>
      <w:divBdr>
        <w:top w:val="none" w:sz="0" w:space="0" w:color="auto"/>
        <w:left w:val="none" w:sz="0" w:space="0" w:color="auto"/>
        <w:bottom w:val="none" w:sz="0" w:space="0" w:color="auto"/>
        <w:right w:val="none" w:sz="0" w:space="0" w:color="auto"/>
      </w:divBdr>
    </w:div>
    <w:div w:id="1386224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rovision xmlns="18eea951-c1a4-4244-8cc7-be1efbfe7cb6">INTERMEDIATE CONTRACT TIME NUMBER {# } INCENTIVE  AND DISINCENTIVE (No pay item, liquidated damages and incentives)</Provision>
    <File_x0020_Category xmlns="18eea951-c1a4-4244-8cc7-be1efbfe7cb6" xsi:nil="true"/>
    <Provision_x0020_Number xmlns="18eea951-c1a4-4244-8cc7-be1efbfe7cb6">SPI 01-06</Provision_x0020_Number>
    <Let_x0020_Date xmlns="18eea951-c1a4-4244-8cc7-be1efbfe7cb6">2024-01</Let_x0020_Date>
    <Provision_x0020_Year xmlns="18eea951-c1a4-4244-8cc7-be1efbfe7cb6">2024 Standard Specifications</Provision_x0020_Year>
    <URL xmlns="http://schemas.microsoft.com/sharepoint/v3">
      <Url xsi:nil="true"/>
      <Description xsi:nil="true"/>
    </URL>
    <No_x002e_ xmlns="18eea951-c1a4-4244-8cc7-be1efbfe7cb6">SPI 01</No_x002e_>
  </documentManagement>
</p:properti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EAD15C0B-03BE-4894-9AA2-CB2FCEE69CA5}">
  <ds:schemaRefs>
    <ds:schemaRef ds:uri="http://schemas.microsoft.com/sharepoint/v3/contenttype/forms"/>
  </ds:schemaRefs>
</ds:datastoreItem>
</file>

<file path=customXml/itemProps2.xml><?xml version="1.0" encoding="utf-8"?>
<ds:datastoreItem xmlns:ds="http://schemas.openxmlformats.org/officeDocument/2006/customXml" ds:itemID="{6E7181C6-4109-4BE6-B05C-C5A1D8FB2279}">
  <ds:schemaRefs>
    <ds:schemaRef ds:uri="http://schemas.openxmlformats.org/officeDocument/2006/bibliography"/>
  </ds:schemaRefs>
</ds:datastoreItem>
</file>

<file path=customXml/itemProps3.xml><?xml version="1.0" encoding="utf-8"?>
<ds:datastoreItem xmlns:ds="http://schemas.openxmlformats.org/officeDocument/2006/customXml" ds:itemID="{DF223840-EAAD-4695-B285-EEA09A3E83E6}"/>
</file>

<file path=customXml/itemProps4.xml><?xml version="1.0" encoding="utf-8"?>
<ds:datastoreItem xmlns:ds="http://schemas.openxmlformats.org/officeDocument/2006/customXml" ds:itemID="{7DC3D620-E005-46A7-9BD2-7093462AC122}">
  <ds:schemaRefs>
    <ds:schemaRef ds:uri="http://schemas.microsoft.com/office/2006/metadata/properties"/>
    <ds:schemaRef ds:uri="http://schemas.microsoft.com/office/infopath/2007/PartnerControls"/>
    <ds:schemaRef ds:uri="79561daa-e32d-4dfe-b513-2c4eefef7c6c"/>
    <ds:schemaRef ds:uri="5b17092e-395a-4357-a675-3dd5516218a6"/>
  </ds:schemaRefs>
</ds:datastoreItem>
</file>

<file path=customXml/itemProps5.xml><?xml version="1.0" encoding="utf-8"?>
<ds:datastoreItem xmlns:ds="http://schemas.openxmlformats.org/officeDocument/2006/customXml" ds:itemID="{3B20E2BE-5D83-473F-A363-459E42FCBCA7}"/>
</file>

<file path=docProps/app.xml><?xml version="1.0" encoding="utf-8"?>
<Properties xmlns="http://schemas.openxmlformats.org/officeDocument/2006/extended-properties" xmlns:vt="http://schemas.openxmlformats.org/officeDocument/2006/docPropsVTypes">
  <Template>Normal.dotm</Template>
  <TotalTime>2</TotalTime>
  <Pages>1</Pages>
  <Words>511</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PROJECT SPECIAL PROVISIONS</vt:lpstr>
    </vt:vector>
  </TitlesOfParts>
  <Company>NCDOT</Company>
  <LinksUpToDate>false</LinksUpToDate>
  <CharactersWithSpaces>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fadams</dc:creator>
  <cp:keywords>INTERMEDIATE CONTRACT TIME NUMBER {# } INCENTIVE  AND DISINCENTIVE</cp:keywords>
  <cp:lastModifiedBy>Penny, Lisa E</cp:lastModifiedBy>
  <cp:revision>6</cp:revision>
  <dcterms:created xsi:type="dcterms:W3CDTF">2016-03-17T13:30:00Z</dcterms:created>
  <dcterms:modified xsi:type="dcterms:W3CDTF">2026-07-16T17:45:00Z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31600</vt:r8>
  </property>
</Properties>
</file>